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68" w:tblpY="-784"/>
        <w:tblW w:w="11372" w:type="dxa"/>
        <w:tblCellSpacing w:w="15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094"/>
        <w:gridCol w:w="2126"/>
        <w:gridCol w:w="3337"/>
      </w:tblGrid>
      <w:tr w:rsidR="001E716A" w14:paraId="1425683A" w14:textId="77777777" w:rsidTr="001E716A">
        <w:trPr>
          <w:trHeight w:val="136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64C624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B62F7D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ECBC15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9C5CBB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1E716A" w14:paraId="291343EF" w14:textId="77777777" w:rsidTr="001E716A">
        <w:trPr>
          <w:trHeight w:val="128"/>
          <w:tblCellSpacing w:w="15" w:type="dxa"/>
        </w:trPr>
        <w:tc>
          <w:tcPr>
            <w:tcW w:w="11311" w:type="dxa"/>
            <w:gridSpan w:val="4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A1C41B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Организация работы ШСК</w:t>
            </w:r>
          </w:p>
        </w:tc>
      </w:tr>
      <w:tr w:rsidR="001E716A" w14:paraId="04B9751D" w14:textId="77777777" w:rsidTr="001E716A">
        <w:trPr>
          <w:trHeight w:val="393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321F1E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84B0397" w14:textId="5421AFE1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Обсуждение и утверждение плана</w:t>
            </w:r>
            <w:r w:rsidR="00972090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 xml:space="preserve"> работы ШСК «Олимпийцы» на  2025-2026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0D5804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9A8495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81264F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7061972D" w14:textId="77777777" w:rsidTr="001E716A">
        <w:trPr>
          <w:trHeight w:val="257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9CE914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4A8566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Составление графика работы спортивных секций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9070F0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ED7303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</w:tc>
      </w:tr>
      <w:tr w:rsidR="001E716A" w14:paraId="20719304" w14:textId="77777777" w:rsidTr="001E716A">
        <w:trPr>
          <w:trHeight w:val="393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AF19A7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1BF066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Выборы в состав совета ШСК «Олимпийцы». Планирование работы.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8660C3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DEF6F8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1597385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старшеклассников</w:t>
            </w:r>
          </w:p>
          <w:p w14:paraId="6558F31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1E716A" w14:paraId="5FBA21EE" w14:textId="77777777" w:rsidTr="001E716A">
        <w:trPr>
          <w:trHeight w:val="264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021D10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C5BD0F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Оформление информационного стенда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96C065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Сентябрь 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03B3DF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BC6410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081893C3" w14:textId="77777777" w:rsidTr="001E716A">
        <w:trPr>
          <w:trHeight w:val="385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2B486A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29D4F7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Развитие ШСК «Олимпийцы», привлечение в клуб новых участников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7FE499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 течение</w:t>
            </w:r>
          </w:p>
          <w:p w14:paraId="01593F8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I полугодия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7E60D0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F8FC01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  <w:p w14:paraId="38C8BD7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Зам. директора по ВР</w:t>
            </w:r>
          </w:p>
        </w:tc>
      </w:tr>
      <w:tr w:rsidR="001E716A" w14:paraId="5E8A4378" w14:textId="77777777" w:rsidTr="001E716A">
        <w:trPr>
          <w:trHeight w:val="136"/>
          <w:tblCellSpacing w:w="15" w:type="dxa"/>
        </w:trPr>
        <w:tc>
          <w:tcPr>
            <w:tcW w:w="11311" w:type="dxa"/>
            <w:gridSpan w:val="4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1E94F0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555555"/>
                <w:sz w:val="18"/>
                <w:szCs w:val="18"/>
                <w:lang w:eastAsia="ru-RU"/>
              </w:rPr>
              <w:t>Организация и участие в школьных мероприятиях</w:t>
            </w:r>
          </w:p>
        </w:tc>
      </w:tr>
      <w:tr w:rsidR="001E716A" w14:paraId="6CBEE2FC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94B30B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49848A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турнир по мини-футболу 5-11 классы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126F6D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 неделя сентября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ED98D3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7B0A9C6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611E917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05D26289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216C13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DFEB1D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турнир по волейболу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EF9901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2 неделя сентября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719E6D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7B8FB0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7E83153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421FCA33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31ADD0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89E961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Матчевая встреча педагогов школ округа по волейболу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6F1831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 неделя сентября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A3FF2A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24D124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01C3730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972090" w14:paraId="57651182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E9F86EA" w14:textId="5B5D87AF" w:rsidR="00972090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907B35F" w14:textId="2BD1747C" w:rsidR="00972090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Спортивный праздник «Мама и я», посвященный Дню матери (для обучающихся ПГО 1-х классов и их мам)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77920CC" w14:textId="1D6E86D3" w:rsidR="00972090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192915F" w14:textId="77777777" w:rsidR="00972090" w:rsidRDefault="00972090" w:rsidP="009720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EDFB74A" w14:textId="77777777" w:rsidR="00972090" w:rsidRDefault="00972090" w:rsidP="009720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0CEC116C" w14:textId="57875A30" w:rsidR="00972090" w:rsidRDefault="00972090" w:rsidP="009720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1019D1E0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89CE264" w14:textId="3959EBB7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5A5FB5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Военно-спортивное мероприятие «Зарница»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BA7C00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 неделя февраля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D7E7F5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8E832A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0EEC08C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1C7AD4BA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9954375" w14:textId="2ED8B343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E49CB7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Спортивные соревнования среди обучающихся 5-х классов ОО ПОО «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Зарека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00FD75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 неделя февраля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AC5248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68166B7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3F257EB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71A8A869" w14:textId="77777777" w:rsidTr="001E716A">
        <w:trPr>
          <w:trHeight w:val="649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F3F976C" w14:textId="25048960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5A0D86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Оздоровительная зарядка для учеников начальной школы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69A12B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FCE1FD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 совместно с программой дополнительного образования «Золотой микрофон»</w:t>
            </w:r>
          </w:p>
        </w:tc>
      </w:tr>
      <w:tr w:rsidR="001E716A" w14:paraId="1F9A7026" w14:textId="77777777" w:rsidTr="001E716A">
        <w:trPr>
          <w:trHeight w:val="257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E51C984" w14:textId="1AE6D1FD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2ACB31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турнир «Президентские состязания»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65EF64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41B173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E55E0B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6D31EEFA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2CD26F8" w14:textId="79676633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35C9E4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Игра «Муравейник» для начальной школы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332089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180ECD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1A0BA9D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4C80330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65EE1E13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FA9D473" w14:textId="41EE1F2B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147FB5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Конкурс «Лучший спортсмен года»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182485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E1D341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16499C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2B6BE99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325A4726" w14:textId="77777777" w:rsidTr="001E716A">
        <w:trPr>
          <w:trHeight w:val="52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B04AA45" w14:textId="4B03F670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D05246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Школьный фестиваль «Все на сдачу ГТО»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9538A7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4F3F6D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E51300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4BAC76E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21DF5C51" w14:textId="77777777" w:rsidTr="001E716A">
        <w:trPr>
          <w:trHeight w:val="264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C683E5E" w14:textId="712D4994" w:rsidR="001E716A" w:rsidRDefault="00972090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62D738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Спортивный праздник «Папа, мама, я – спортивная семья»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8B560D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151532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7EEDAD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  <w:p w14:paraId="614EAA1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498EA3B2" w14:textId="77777777" w:rsidTr="001E716A">
        <w:trPr>
          <w:trHeight w:val="91"/>
          <w:tblCellSpacing w:w="15" w:type="dxa"/>
        </w:trPr>
        <w:tc>
          <w:tcPr>
            <w:tcW w:w="11311" w:type="dxa"/>
            <w:gridSpan w:val="4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0E558D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Участие в муниципальных и региональных соревнованиях</w:t>
            </w:r>
          </w:p>
        </w:tc>
      </w:tr>
      <w:tr w:rsidR="001E716A" w14:paraId="77F856EB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02AD13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5A8CD8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Массовые катания на коньках по месту жительства граждан Петрозаводского городского округа «Приходи на каток»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7E15D6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Январь-март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BC92AD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F7C8B4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Совет ШСК</w:t>
            </w:r>
          </w:p>
        </w:tc>
      </w:tr>
      <w:tr w:rsidR="001E716A" w14:paraId="17C5A58F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D2B68B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55BF06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«Всероссийские соревнования среди учащихся «Серебряный мяч» 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3221EF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F0AE67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0390D7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35A52266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46D1BF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B540591" w14:textId="72AD3F51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Соревнования на призы газеты «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Пионерская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 xml:space="preserve"> правда»</w:t>
            </w:r>
            <w:r w:rsidR="00972090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166897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10-11 февраля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5B50CA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7DB220E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09F2D309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B256CD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5CE0A8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Школьная волейбольная лига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C77291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1-5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26F88A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BDB5FB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505F158D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396A98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5F389A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Соревнования по легкой атлетике «Шиповка юных» среди обучающихся общеобразовательных организаций (муниципальный этап, в помещениях)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AF46FB5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Декабрь 2024 – февраль 2025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E6E5AC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A9C7C7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35BD41B3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ACAB0E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CF0FF8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Спартакиада среди сборных команд общеобразовательных организаций «Первенство по футболу 6х6»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487E30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01-20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C1DE05C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1134E83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22B32589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88E40F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45E8AB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Всероссийские спортивные игры школьников «Президентские состязания» 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9FC3930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До 30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C2AD4C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7232D21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10841BEA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DB3B66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17A8E78" w14:textId="204A2884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Всероссийские соревнования на призы клуба «Кожаный мяч»</w:t>
            </w:r>
            <w:r w:rsidR="00972090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5B86C6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6F23C851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4AC8B2E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459F6825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72FAB3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AC904B9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Всероссийские спортивные игры школьников «Президентские спортивные игры» (муниципальный этап)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4CC70493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До 30 апреля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A074D4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552D4AE7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7AAA89D8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F6B205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1BC3AB3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Соревнования  по легкой атлетике «Шиповка юных» среди обучающихся общеобразовательных организаций (муниципальный этап)</w:t>
            </w:r>
            <w:proofErr w:type="gramEnd"/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C8BB35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Апрель-май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66B2AE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685AB3A4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69215312" w14:textId="77777777" w:rsidTr="001E716A">
        <w:trPr>
          <w:trHeight w:val="91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B77198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31C409E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Спартакиада школьников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DE7B3C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0CE7E276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36E77932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  <w:tr w:rsidR="001E716A" w14:paraId="3DBA29DB" w14:textId="77777777" w:rsidTr="001E716A">
        <w:trPr>
          <w:trHeight w:val="385"/>
          <w:tblCellSpacing w:w="15" w:type="dxa"/>
        </w:trPr>
        <w:tc>
          <w:tcPr>
            <w:tcW w:w="770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3E7CC68F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064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53DA40CD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Традиционная легкоатлетическая эстафета по улицам города, посвященная Дню Победы</w:t>
            </w:r>
          </w:p>
        </w:tc>
        <w:tc>
          <w:tcPr>
            <w:tcW w:w="2096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76F4E50A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9 мая</w:t>
            </w:r>
          </w:p>
        </w:tc>
        <w:tc>
          <w:tcPr>
            <w:tcW w:w="3292" w:type="dxa"/>
            <w:tcBorders>
              <w:top w:val="single" w:sz="6" w:space="0" w:color="FFFFFF"/>
              <w:left w:val="none" w:sz="4" w:space="0" w:color="000000"/>
              <w:bottom w:val="single" w:sz="6" w:space="0" w:color="DFDFDF"/>
              <w:right w:val="none" w:sz="4" w:space="0" w:color="000000"/>
            </w:tcBorders>
            <w:shd w:val="clear" w:color="auto" w:fill="F9F9F9"/>
            <w:tcMar>
              <w:top w:w="60" w:type="dxa"/>
              <w:left w:w="105" w:type="dxa"/>
              <w:bottom w:w="60" w:type="dxa"/>
              <w:right w:w="105" w:type="dxa"/>
            </w:tcMar>
          </w:tcPr>
          <w:p w14:paraId="2C03B868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Руководитель ШСК</w:t>
            </w:r>
          </w:p>
          <w:p w14:paraId="25C6265B" w14:textId="77777777" w:rsidR="001E716A" w:rsidRDefault="001E716A" w:rsidP="001E71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ru-RU"/>
              </w:rPr>
              <w:t>Учителя физической культуры</w:t>
            </w:r>
          </w:p>
        </w:tc>
      </w:tr>
    </w:tbl>
    <w:p w14:paraId="2F498BE8" w14:textId="77777777" w:rsidR="00E35F81" w:rsidRDefault="00E35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8B9A7" w14:textId="77777777" w:rsidR="00E35F81" w:rsidRDefault="00E35F81"/>
    <w:sectPr w:rsidR="00E3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EAEA21" w14:textId="77777777" w:rsidR="00CD4091" w:rsidRDefault="00CD4091">
      <w:pPr>
        <w:spacing w:after="0" w:line="240" w:lineRule="auto"/>
      </w:pPr>
      <w:r>
        <w:separator/>
      </w:r>
    </w:p>
  </w:endnote>
  <w:endnote w:type="continuationSeparator" w:id="0">
    <w:p w14:paraId="7C51D4A8" w14:textId="77777777" w:rsidR="00CD4091" w:rsidRDefault="00CD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31B88" w14:textId="77777777" w:rsidR="00CD4091" w:rsidRDefault="00CD4091">
      <w:pPr>
        <w:spacing w:after="0" w:line="240" w:lineRule="auto"/>
      </w:pPr>
      <w:r>
        <w:separator/>
      </w:r>
    </w:p>
  </w:footnote>
  <w:footnote w:type="continuationSeparator" w:id="0">
    <w:p w14:paraId="50B123D7" w14:textId="77777777" w:rsidR="00CD4091" w:rsidRDefault="00CD40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81"/>
    <w:rsid w:val="000E225F"/>
    <w:rsid w:val="001E716A"/>
    <w:rsid w:val="00564999"/>
    <w:rsid w:val="00972090"/>
    <w:rsid w:val="00A06739"/>
    <w:rsid w:val="00CD4091"/>
    <w:rsid w:val="00E3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2024-08-16T10:30:00Z</dcterms:created>
  <dcterms:modified xsi:type="dcterms:W3CDTF">2025-09-24T05:39:00Z</dcterms:modified>
</cp:coreProperties>
</file>